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2002" w14:textId="763C7F0A" w:rsidR="00574925" w:rsidRPr="00C8737D" w:rsidRDefault="00302EC1">
      <w:pPr>
        <w:rPr>
          <w:b/>
          <w:bCs/>
          <w:sz w:val="24"/>
          <w:szCs w:val="24"/>
        </w:rPr>
      </w:pPr>
      <w:r w:rsidRPr="00C8737D">
        <w:rPr>
          <w:b/>
          <w:bCs/>
          <w:sz w:val="24"/>
          <w:szCs w:val="24"/>
        </w:rPr>
        <w:t xml:space="preserve">Definování potřeb menších zadavatelů – </w:t>
      </w:r>
      <w:r w:rsidR="000C1B10" w:rsidRPr="00C8737D">
        <w:rPr>
          <w:b/>
          <w:bCs/>
          <w:sz w:val="24"/>
          <w:szCs w:val="24"/>
        </w:rPr>
        <w:t>optimalizace</w:t>
      </w:r>
      <w:r w:rsidRPr="00C8737D">
        <w:rPr>
          <w:b/>
          <w:bCs/>
          <w:sz w:val="24"/>
          <w:szCs w:val="24"/>
        </w:rPr>
        <w:t xml:space="preserve"> veřejn</w:t>
      </w:r>
      <w:r w:rsidR="000C1B10" w:rsidRPr="00C8737D">
        <w:rPr>
          <w:b/>
          <w:bCs/>
          <w:sz w:val="24"/>
          <w:szCs w:val="24"/>
        </w:rPr>
        <w:t>ého zadávání</w:t>
      </w:r>
    </w:p>
    <w:p w14:paraId="09E28DEF" w14:textId="536BC17F" w:rsidR="000C1B10" w:rsidRDefault="000C1B10"/>
    <w:p w14:paraId="0AE622D3" w14:textId="50DEFAC1" w:rsidR="00445D23" w:rsidRDefault="00445D23" w:rsidP="00445D23">
      <w:pPr>
        <w:rPr>
          <w:i/>
          <w:iCs/>
        </w:rPr>
      </w:pPr>
      <w:r w:rsidRPr="008D14E2">
        <w:rPr>
          <w:i/>
          <w:iCs/>
        </w:rPr>
        <w:t xml:space="preserve">Podklad </w:t>
      </w:r>
      <w:proofErr w:type="gramStart"/>
      <w:r w:rsidRPr="008D14E2">
        <w:rPr>
          <w:i/>
          <w:iCs/>
        </w:rPr>
        <w:t>slouží</w:t>
      </w:r>
      <w:proofErr w:type="gramEnd"/>
      <w:r w:rsidRPr="008D14E2">
        <w:rPr>
          <w:i/>
          <w:iCs/>
        </w:rPr>
        <w:t xml:space="preserve"> pro zpracování analýzy </w:t>
      </w:r>
      <w:r>
        <w:rPr>
          <w:i/>
          <w:iCs/>
        </w:rPr>
        <w:t>potřeb menších zadavatelů se zaměřením na centralizaci veřejných zakázek. Analýza</w:t>
      </w:r>
      <w:r w:rsidRPr="008D14E2">
        <w:rPr>
          <w:i/>
          <w:iCs/>
        </w:rPr>
        <w:t xml:space="preserve"> bude použita jako podklad pro návrh optimalizace centrálních veřejných nákupů na úrovni krajů</w:t>
      </w:r>
      <w:r>
        <w:rPr>
          <w:i/>
          <w:iCs/>
        </w:rPr>
        <w:t>, která je s</w:t>
      </w:r>
      <w:r w:rsidRPr="008D14E2">
        <w:rPr>
          <w:i/>
          <w:iCs/>
        </w:rPr>
        <w:t xml:space="preserve">oučástí priority </w:t>
      </w:r>
      <w:r w:rsidRPr="008D14E2">
        <w:rPr>
          <w:i/>
          <w:iCs/>
          <w:u w:val="single"/>
        </w:rPr>
        <w:t>Podpora (malých) zadavatelů a centralizace</w:t>
      </w:r>
      <w:r w:rsidRPr="008D14E2">
        <w:rPr>
          <w:i/>
          <w:iCs/>
        </w:rPr>
        <w:t xml:space="preserve"> v rámci připravované Strategie veřejného zadávání ČR.</w:t>
      </w:r>
    </w:p>
    <w:p w14:paraId="15469E40" w14:textId="5131B273" w:rsidR="00445D23" w:rsidRDefault="00445D23" w:rsidP="00445D23">
      <w:pPr>
        <w:rPr>
          <w:i/>
          <w:iCs/>
        </w:rPr>
      </w:pPr>
    </w:p>
    <w:p w14:paraId="16E1111D" w14:textId="606E9585" w:rsidR="009E1C20" w:rsidRDefault="009E1C20" w:rsidP="009E1C20">
      <w:r w:rsidRPr="00376BDF">
        <w:rPr>
          <w:b/>
          <w:bCs/>
        </w:rPr>
        <w:t>Podrobněji popište</w:t>
      </w:r>
      <w:r>
        <w:t xml:space="preserve"> (rozsah není nijak omezen, právě naopak – čím větší míra detailu, tím líp):</w:t>
      </w:r>
    </w:p>
    <w:p w14:paraId="0D6B0BED" w14:textId="77777777" w:rsidR="00EE6E37" w:rsidRDefault="00EE6E37" w:rsidP="009E1C20"/>
    <w:p w14:paraId="7A97BE44" w14:textId="2A429462" w:rsidR="00445D23" w:rsidRDefault="00C00174" w:rsidP="00445D23">
      <w:r>
        <w:t>Obecně</w:t>
      </w:r>
    </w:p>
    <w:p w14:paraId="668AEA52" w14:textId="09595AA0" w:rsidR="009E1C20" w:rsidRDefault="00BF0878" w:rsidP="00445D23">
      <w:r>
        <w:t xml:space="preserve">1. </w:t>
      </w:r>
      <w:r w:rsidR="00EE6E37">
        <w:t>Využíváte</w:t>
      </w:r>
      <w:r w:rsidR="009E1C20">
        <w:t xml:space="preserve"> pořizování vybraného zboží a služeb skrze </w:t>
      </w:r>
      <w:r w:rsidR="00051F96">
        <w:t>centrální</w:t>
      </w:r>
      <w:r w:rsidR="009E1C20">
        <w:t xml:space="preserve"> veřejné zadávání</w:t>
      </w:r>
      <w:r w:rsidR="00173EF5">
        <w:t xml:space="preserve"> v souladu se </w:t>
      </w:r>
      <w:r w:rsidR="00173EF5" w:rsidRPr="00173EF5">
        <w:t>zákon</w:t>
      </w:r>
      <w:r w:rsidR="00173EF5">
        <w:t>em</w:t>
      </w:r>
      <w:r w:rsidR="00173EF5" w:rsidRPr="00173EF5">
        <w:t xml:space="preserve"> č. 134/2016 Sb., o zadávání veřejných zakázek (dále též jen „ZZVZ“)</w:t>
      </w:r>
      <w:r w:rsidR="00173EF5">
        <w:t>?</w:t>
      </w:r>
    </w:p>
    <w:p w14:paraId="43F65782" w14:textId="677FA962" w:rsidR="00EE6E37" w:rsidRDefault="00EE6E37" w:rsidP="00445D23">
      <w:r>
        <w:t>2. Pokud ano, do kterých centrálních nákupů</w:t>
      </w:r>
      <w:r w:rsidR="00A65638">
        <w:t xml:space="preserve"> (dále jenom „CN“)</w:t>
      </w:r>
      <w:r>
        <w:t xml:space="preserve"> se zapojujete (pojmenujte komodity, pověřené zadavatele) </w:t>
      </w:r>
    </w:p>
    <w:p w14:paraId="6960128C" w14:textId="62ECAA39" w:rsidR="00EE6E37" w:rsidRDefault="00EE6E37" w:rsidP="00445D23">
      <w:r>
        <w:t>3. Popište administrativní, personální a časovou náročnost zapojení se do centrálních nákupů z vaší strany</w:t>
      </w:r>
      <w:r w:rsidR="008A5394">
        <w:t xml:space="preserve"> (sběr dat, smlouvy atd.)</w:t>
      </w:r>
    </w:p>
    <w:p w14:paraId="2CF5BF5A" w14:textId="35F4D540" w:rsidR="00EE6E37" w:rsidRDefault="00EE6E37" w:rsidP="00EE6E37">
      <w:r>
        <w:t>4. S kterými komoditami pořizovanými centrálně máte pozitivní zkušenosti?</w:t>
      </w:r>
    </w:p>
    <w:p w14:paraId="6ABAAE38" w14:textId="50908CFE" w:rsidR="00EE6E37" w:rsidRDefault="00EE6E37" w:rsidP="00EE6E37">
      <w:r>
        <w:t>5. Které komodity naopak nedoporučujete pořizovat centrálně?</w:t>
      </w:r>
    </w:p>
    <w:p w14:paraId="16BA81F9" w14:textId="23002B61" w:rsidR="00EE6E37" w:rsidRDefault="00EE6E37" w:rsidP="00EE6E37">
      <w:r>
        <w:t xml:space="preserve">6. </w:t>
      </w:r>
      <w:r w:rsidR="00B1276D">
        <w:t>K</w:t>
      </w:r>
      <w:r>
        <w:t>teré komodity byste doporučovali jako vhodné pro centrální nákup?</w:t>
      </w:r>
    </w:p>
    <w:p w14:paraId="74F704CD" w14:textId="6D67C330" w:rsidR="004C156B" w:rsidRDefault="00C661C8" w:rsidP="00EE6E37">
      <w:r>
        <w:t>7. Vyhovuje vám nastavený proces zap</w:t>
      </w:r>
      <w:r w:rsidR="00594768">
        <w:t>ojení s</w:t>
      </w:r>
      <w:r>
        <w:t>e do centrálních nákupů? Máte návrhy pro zlepšení?</w:t>
      </w:r>
      <w:r w:rsidR="004C156B">
        <w:t xml:space="preserve"> </w:t>
      </w:r>
    </w:p>
    <w:p w14:paraId="09DC8FF7" w14:textId="1E8BD1A9" w:rsidR="00C661C8" w:rsidRDefault="004C156B" w:rsidP="00EE6E37">
      <w:r>
        <w:t>J</w:t>
      </w:r>
      <w:r w:rsidRPr="008D14E2">
        <w:rPr>
          <w:b/>
          <w:bCs/>
        </w:rPr>
        <w:t>iné</w:t>
      </w:r>
      <w:r>
        <w:t xml:space="preserve"> </w:t>
      </w:r>
      <w:r w:rsidRPr="008D14E2">
        <w:rPr>
          <w:i/>
          <w:iCs/>
        </w:rPr>
        <w:t>(doplňte cokoli, co považujete za potřebné)</w:t>
      </w:r>
    </w:p>
    <w:p w14:paraId="1E47362B" w14:textId="0ECEF653" w:rsidR="00EE6E37" w:rsidRDefault="00EE6E37" w:rsidP="00445D23"/>
    <w:p w14:paraId="34CC7E42" w14:textId="77777777" w:rsidR="000272BA" w:rsidRDefault="000272BA" w:rsidP="00445D23"/>
    <w:p w14:paraId="0574F443" w14:textId="585C1A6C" w:rsidR="00EE6E37" w:rsidRDefault="00EE6E37" w:rsidP="00445D23">
      <w:r>
        <w:t>Návrhy optimalizace</w:t>
      </w:r>
    </w:p>
    <w:p w14:paraId="0A371429" w14:textId="2502C371" w:rsidR="00B8359F" w:rsidRDefault="00C661C8" w:rsidP="00445D23">
      <w:r>
        <w:t>8</w:t>
      </w:r>
      <w:r w:rsidR="00EE6E37">
        <w:t xml:space="preserve">. </w:t>
      </w:r>
      <w:r w:rsidR="00BF0878">
        <w:t xml:space="preserve"> </w:t>
      </w:r>
      <w:r w:rsidR="00B8359F">
        <w:t xml:space="preserve">Který model centrálních nákupů by Vám vyhovoval? </w:t>
      </w:r>
    </w:p>
    <w:p w14:paraId="630F5BC3" w14:textId="40B7F3CF" w:rsidR="00E77A24" w:rsidRPr="00AD2FE5" w:rsidRDefault="00B8359F" w:rsidP="00E77A24">
      <w:pPr>
        <w:ind w:left="708"/>
        <w:rPr>
          <w:i/>
          <w:iCs/>
        </w:rPr>
      </w:pPr>
      <w:r>
        <w:t xml:space="preserve">a) </w:t>
      </w:r>
      <w:r w:rsidR="00A65638">
        <w:t xml:space="preserve">zachování stávajícího systému, a to </w:t>
      </w:r>
      <w:r w:rsidRPr="00AD2FE5">
        <w:rPr>
          <w:b/>
          <w:bCs/>
        </w:rPr>
        <w:t>centralizace</w:t>
      </w:r>
      <w:r w:rsidR="00AD4DEC">
        <w:rPr>
          <w:b/>
          <w:bCs/>
        </w:rPr>
        <w:t xml:space="preserve"> jenom</w:t>
      </w:r>
      <w:r w:rsidRPr="00AD2FE5">
        <w:rPr>
          <w:b/>
          <w:bCs/>
        </w:rPr>
        <w:t xml:space="preserve"> na úrovni</w:t>
      </w:r>
      <w:r w:rsidR="00BF0878" w:rsidRPr="00AD2FE5">
        <w:rPr>
          <w:b/>
          <w:bCs/>
        </w:rPr>
        <w:t xml:space="preserve"> vašeho</w:t>
      </w:r>
      <w:r w:rsidRPr="00AD2FE5">
        <w:rPr>
          <w:b/>
          <w:bCs/>
        </w:rPr>
        <w:t xml:space="preserve"> kraje</w:t>
      </w:r>
      <w:r w:rsidR="00DD084D" w:rsidRPr="00AD2FE5">
        <w:rPr>
          <w:b/>
          <w:bCs/>
        </w:rPr>
        <w:t xml:space="preserve"> a ministerstev</w:t>
      </w:r>
      <w:r>
        <w:t xml:space="preserve"> – možnost zapojit se do </w:t>
      </w:r>
      <w:r w:rsidR="00A65638">
        <w:t>CN</w:t>
      </w:r>
      <w:r>
        <w:t xml:space="preserve"> v</w:t>
      </w:r>
      <w:r w:rsidR="00AD2FE5">
        <w:t xml:space="preserve">yhlašovaných vaším krajským úřadem a </w:t>
      </w:r>
      <w:r w:rsidR="00DD084D">
        <w:t>ministerst</w:t>
      </w:r>
      <w:r w:rsidR="00051F96">
        <w:t>vy</w:t>
      </w:r>
      <w:r w:rsidR="00AD2FE5">
        <w:t xml:space="preserve"> (např. MF, MV)</w:t>
      </w:r>
      <w:r w:rsidR="00E77A24">
        <w:t xml:space="preserve">. </w:t>
      </w:r>
      <w:r w:rsidR="00E77A24" w:rsidRPr="00AD2FE5">
        <w:rPr>
          <w:i/>
          <w:iCs/>
        </w:rPr>
        <w:t>Popište důvody proč/přínosy pro vás</w:t>
      </w:r>
      <w:r w:rsidR="00594768">
        <w:rPr>
          <w:i/>
          <w:iCs/>
        </w:rPr>
        <w:t>.</w:t>
      </w:r>
    </w:p>
    <w:p w14:paraId="7E581BB5" w14:textId="6C113146" w:rsidR="006E01BB" w:rsidRPr="00AD2FE5" w:rsidRDefault="00B8359F" w:rsidP="00BF0878">
      <w:pPr>
        <w:ind w:left="708"/>
        <w:rPr>
          <w:i/>
          <w:iCs/>
        </w:rPr>
      </w:pPr>
      <w:r>
        <w:t xml:space="preserve">b) </w:t>
      </w:r>
      <w:r w:rsidR="00051F96" w:rsidRPr="00AD2FE5">
        <w:rPr>
          <w:b/>
          <w:bCs/>
        </w:rPr>
        <w:t xml:space="preserve">centralizace </w:t>
      </w:r>
      <w:r w:rsidR="00A65638">
        <w:rPr>
          <w:b/>
          <w:bCs/>
        </w:rPr>
        <w:t>bez omezení</w:t>
      </w:r>
      <w:r w:rsidR="002D5266">
        <w:t xml:space="preserve"> – možnost</w:t>
      </w:r>
      <w:r w:rsidR="006E01BB">
        <w:t xml:space="preserve"> zapojit se do centrálních nákupů</w:t>
      </w:r>
      <w:r w:rsidR="00051F96">
        <w:t xml:space="preserve"> jakéhokoli</w:t>
      </w:r>
      <w:r w:rsidR="006E01BB">
        <w:t xml:space="preserve"> </w:t>
      </w:r>
      <w:r w:rsidR="00A65638">
        <w:t>pověřeného zadavatele (</w:t>
      </w:r>
      <w:r w:rsidR="006E01BB">
        <w:t>ministerstv</w:t>
      </w:r>
      <w:r w:rsidR="00A65638">
        <w:t>a</w:t>
      </w:r>
      <w:r w:rsidR="006E01BB">
        <w:t>, kraj</w:t>
      </w:r>
      <w:r w:rsidR="00051F96">
        <w:t>e</w:t>
      </w:r>
      <w:r w:rsidR="006E01BB">
        <w:t xml:space="preserve"> a větší</w:t>
      </w:r>
      <w:r w:rsidR="00AD2FE5">
        <w:t>ho</w:t>
      </w:r>
      <w:r w:rsidR="006E01BB">
        <w:t xml:space="preserve"> měst</w:t>
      </w:r>
      <w:r w:rsidR="00AD2FE5">
        <w:t>a</w:t>
      </w:r>
      <w:r w:rsidR="00A65638">
        <w:t xml:space="preserve">) </w:t>
      </w:r>
      <w:r w:rsidR="000272BA">
        <w:t>b</w:t>
      </w:r>
      <w:r w:rsidR="00AD2FE5">
        <w:t xml:space="preserve">ez ohledu na </w:t>
      </w:r>
      <w:r w:rsidR="00A65638">
        <w:t>geografickou příslušnost. D</w:t>
      </w:r>
      <w:r w:rsidR="00AD2FE5">
        <w:t xml:space="preserve">ůležitý </w:t>
      </w:r>
      <w:r w:rsidR="00A65638">
        <w:t xml:space="preserve">je </w:t>
      </w:r>
      <w:r w:rsidR="00AD2FE5">
        <w:t>výběr komodity</w:t>
      </w:r>
      <w:r w:rsidR="00A65638">
        <w:t xml:space="preserve"> a není </w:t>
      </w:r>
      <w:r w:rsidR="000272BA">
        <w:t>p</w:t>
      </w:r>
      <w:r w:rsidR="00A65638">
        <w:t>odstatné, kdo je pověřený zadavatel</w:t>
      </w:r>
      <w:r w:rsidR="00AD2FE5">
        <w:t>.</w:t>
      </w:r>
      <w:r w:rsidR="0039421E">
        <w:t xml:space="preserve"> </w:t>
      </w:r>
      <w:r w:rsidR="0039421E" w:rsidRPr="00AD2FE5">
        <w:rPr>
          <w:i/>
          <w:iCs/>
        </w:rPr>
        <w:t>P</w:t>
      </w:r>
      <w:r w:rsidR="00E11A24" w:rsidRPr="00AD2FE5">
        <w:rPr>
          <w:i/>
          <w:iCs/>
        </w:rPr>
        <w:t>opište důvody proč/přínosy pro vás</w:t>
      </w:r>
      <w:r w:rsidR="00594768">
        <w:rPr>
          <w:i/>
          <w:iCs/>
        </w:rPr>
        <w:t>.</w:t>
      </w:r>
    </w:p>
    <w:p w14:paraId="1264F284" w14:textId="6A9C4BE7" w:rsidR="007376E3" w:rsidRPr="00AD2FE5" w:rsidRDefault="00B721C0" w:rsidP="007376E3">
      <w:pPr>
        <w:ind w:left="708"/>
        <w:rPr>
          <w:i/>
          <w:iCs/>
        </w:rPr>
      </w:pPr>
      <w:r w:rsidRPr="00B721C0">
        <w:t xml:space="preserve">c) </w:t>
      </w:r>
      <w:r w:rsidRPr="007376E3">
        <w:rPr>
          <w:b/>
          <w:bCs/>
        </w:rPr>
        <w:t>vytvoření nákupního</w:t>
      </w:r>
      <w:r w:rsidR="007376E3">
        <w:rPr>
          <w:b/>
          <w:bCs/>
        </w:rPr>
        <w:t xml:space="preserve"> a poradenského</w:t>
      </w:r>
      <w:r w:rsidRPr="007376E3">
        <w:rPr>
          <w:b/>
          <w:bCs/>
        </w:rPr>
        <w:t xml:space="preserve"> centra</w:t>
      </w:r>
      <w:r>
        <w:t>, k</w:t>
      </w:r>
      <w:r w:rsidR="00A65638">
        <w:t>teré by umožnilo CN a současně i porade</w:t>
      </w:r>
      <w:r w:rsidR="007376E3">
        <w:t>nství</w:t>
      </w:r>
      <w:r w:rsidR="00A65638">
        <w:t xml:space="preserve"> menším zadavatelům pro nadlimitní zakázky. Menší zadavatelé by se mohli kdykoli na toto centrum obrátit a nejenom centrálně nakoupit vybrané komodity, ale i </w:t>
      </w:r>
      <w:r w:rsidR="00A65638">
        <w:lastRenderedPageBreak/>
        <w:t>požádat o asistenci při přípravě nadlimitních veřejných zakázek</w:t>
      </w:r>
      <w:r w:rsidR="007376E3">
        <w:t xml:space="preserve">. </w:t>
      </w:r>
      <w:r w:rsidR="007376E3" w:rsidRPr="00AD2FE5">
        <w:rPr>
          <w:i/>
          <w:iCs/>
        </w:rPr>
        <w:t>Popište důvody proč/přínosy pro vás</w:t>
      </w:r>
      <w:r w:rsidR="00594768">
        <w:rPr>
          <w:i/>
          <w:iCs/>
        </w:rPr>
        <w:t>.</w:t>
      </w:r>
    </w:p>
    <w:p w14:paraId="531F8A4C" w14:textId="0918D854" w:rsidR="00B721C0" w:rsidRPr="00B721C0" w:rsidRDefault="007376E3" w:rsidP="00BF0878">
      <w:pPr>
        <w:ind w:left="708"/>
      </w:pPr>
      <w:r>
        <w:t>Tento model nákupního a poradenského centra by vám víc</w:t>
      </w:r>
      <w:r w:rsidR="00594768">
        <w:t>e</w:t>
      </w:r>
      <w:r>
        <w:t xml:space="preserve"> vyhovoval na regionální nebo na národní úrovni?</w:t>
      </w:r>
    </w:p>
    <w:p w14:paraId="24A062FA" w14:textId="6D9A652D" w:rsidR="00BF0878" w:rsidRDefault="00C661C8" w:rsidP="00B8359F">
      <w:r>
        <w:t>9</w:t>
      </w:r>
      <w:r w:rsidR="00BF0878">
        <w:t>. Uvítali byste nákup vybraných komodit</w:t>
      </w:r>
      <w:r w:rsidR="00173EF5">
        <w:t xml:space="preserve"> v souladu se ZZVZ</w:t>
      </w:r>
      <w:r w:rsidR="00BF0878">
        <w:t xml:space="preserve"> skrze online nástroj e-shop</w:t>
      </w:r>
      <w:r w:rsidR="00DD084D">
        <w:t xml:space="preserve"> (po vzoru klasických e-shopů), k</w:t>
      </w:r>
      <w:r w:rsidR="001A0689">
        <w:t xml:space="preserve">terý umožní </w:t>
      </w:r>
      <w:r w:rsidR="00DD084D">
        <w:t>kdykoli nakoupit vybrané komodity</w:t>
      </w:r>
      <w:r w:rsidR="00D6577A">
        <w:t xml:space="preserve"> bez ohledu na geografickou příslušnost</w:t>
      </w:r>
      <w:r w:rsidR="00DD084D">
        <w:t>?</w:t>
      </w:r>
      <w:r w:rsidR="00D6577A">
        <w:t xml:space="preserve">   </w:t>
      </w:r>
    </w:p>
    <w:p w14:paraId="46814B9E" w14:textId="35F86E08" w:rsidR="004C156B" w:rsidRDefault="00C661C8" w:rsidP="00C661C8">
      <w:r>
        <w:t>10</w:t>
      </w:r>
      <w:r w:rsidR="008A5394">
        <w:t>. Uvítali byste online platformu, k</w:t>
      </w:r>
      <w:r w:rsidR="004B508D">
        <w:t xml:space="preserve">terá bude zveřejnovat všechny dostupné aktuální výzvy </w:t>
      </w:r>
      <w:r w:rsidR="00AD03CF">
        <w:t xml:space="preserve">všech ministerstev, krajů a měst </w:t>
      </w:r>
      <w:r w:rsidR="004B508D">
        <w:t>k zapojení se do centrálních nákupů</w:t>
      </w:r>
      <w:r w:rsidR="00BE0B3D">
        <w:t xml:space="preserve"> v souladu se ZZVZ</w:t>
      </w:r>
      <w:r w:rsidR="004B508D">
        <w:t>?</w:t>
      </w:r>
    </w:p>
    <w:p w14:paraId="67EAFD66" w14:textId="13D83D49" w:rsidR="000C1B10" w:rsidRDefault="00C661C8">
      <w:r w:rsidRPr="008D14E2">
        <w:rPr>
          <w:b/>
          <w:bCs/>
        </w:rPr>
        <w:t>Jiné</w:t>
      </w:r>
      <w:r>
        <w:t xml:space="preserve"> </w:t>
      </w:r>
      <w:r w:rsidRPr="008D14E2">
        <w:rPr>
          <w:i/>
          <w:iCs/>
        </w:rPr>
        <w:t>(doplňte cokoli, co považujete za potřebné)</w:t>
      </w:r>
    </w:p>
    <w:sectPr w:rsidR="000C1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C1"/>
    <w:rsid w:val="00007EE2"/>
    <w:rsid w:val="000272BA"/>
    <w:rsid w:val="00051F96"/>
    <w:rsid w:val="000C1B10"/>
    <w:rsid w:val="000E03B2"/>
    <w:rsid w:val="00173EF5"/>
    <w:rsid w:val="0018185F"/>
    <w:rsid w:val="001A0689"/>
    <w:rsid w:val="00222827"/>
    <w:rsid w:val="00284F80"/>
    <w:rsid w:val="002B0B24"/>
    <w:rsid w:val="002D15DF"/>
    <w:rsid w:val="002D5266"/>
    <w:rsid w:val="00302EC1"/>
    <w:rsid w:val="00333149"/>
    <w:rsid w:val="0039421E"/>
    <w:rsid w:val="003B36D7"/>
    <w:rsid w:val="003D450D"/>
    <w:rsid w:val="00445D23"/>
    <w:rsid w:val="00455ADE"/>
    <w:rsid w:val="004B508D"/>
    <w:rsid w:val="004C156B"/>
    <w:rsid w:val="00544D90"/>
    <w:rsid w:val="00557B50"/>
    <w:rsid w:val="00574925"/>
    <w:rsid w:val="00594768"/>
    <w:rsid w:val="00692D60"/>
    <w:rsid w:val="006E01BB"/>
    <w:rsid w:val="007376E3"/>
    <w:rsid w:val="0080093C"/>
    <w:rsid w:val="008A5394"/>
    <w:rsid w:val="009C0239"/>
    <w:rsid w:val="009E1C20"/>
    <w:rsid w:val="009E4C3C"/>
    <w:rsid w:val="009F26FE"/>
    <w:rsid w:val="00A264E0"/>
    <w:rsid w:val="00A65638"/>
    <w:rsid w:val="00AB58B9"/>
    <w:rsid w:val="00AD03CF"/>
    <w:rsid w:val="00AD2FE5"/>
    <w:rsid w:val="00AD4DEC"/>
    <w:rsid w:val="00B1276D"/>
    <w:rsid w:val="00B721C0"/>
    <w:rsid w:val="00B8359F"/>
    <w:rsid w:val="00BE0B3D"/>
    <w:rsid w:val="00BF0878"/>
    <w:rsid w:val="00C00174"/>
    <w:rsid w:val="00C244D2"/>
    <w:rsid w:val="00C661C8"/>
    <w:rsid w:val="00C8737D"/>
    <w:rsid w:val="00D45BDA"/>
    <w:rsid w:val="00D56A33"/>
    <w:rsid w:val="00D6577A"/>
    <w:rsid w:val="00DD084D"/>
    <w:rsid w:val="00E11A24"/>
    <w:rsid w:val="00E21305"/>
    <w:rsid w:val="00E77A24"/>
    <w:rsid w:val="00EE6E37"/>
    <w:rsid w:val="00F51232"/>
    <w:rsid w:val="00FD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6396"/>
  <w15:chartTrackingRefBased/>
  <w15:docId w15:val="{50FC583F-3154-40CD-B8D3-7DDD108D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Hulmanova Regina</dc:creator>
  <cp:keywords/>
  <dc:description/>
  <cp:lastModifiedBy>Kvašňáková Iva</cp:lastModifiedBy>
  <cp:revision>2</cp:revision>
  <dcterms:created xsi:type="dcterms:W3CDTF">2023-06-29T15:36:00Z</dcterms:created>
  <dcterms:modified xsi:type="dcterms:W3CDTF">2023-06-29T15:36:00Z</dcterms:modified>
</cp:coreProperties>
</file>